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jc w:val="center"/>
        <w:rPr>
          <w:rFonts w:hint="eastAsia" w:eastAsia="黑体"/>
          <w:bCs/>
          <w:sz w:val="48"/>
          <w:szCs w:val="48"/>
        </w:rPr>
      </w:pPr>
      <w:r>
        <w:rPr>
          <w:rFonts w:hint="eastAsia" w:eastAsia="黑体"/>
          <w:bCs/>
          <w:sz w:val="48"/>
          <w:szCs w:val="48"/>
        </w:rPr>
        <w:t>苏州</w:t>
      </w:r>
      <w:r>
        <w:rPr>
          <w:rFonts w:hint="eastAsia" w:eastAsia="黑体"/>
          <w:bCs/>
          <w:sz w:val="48"/>
          <w:szCs w:val="48"/>
          <w:lang w:val="en-US" w:eastAsia="zh-CN"/>
        </w:rPr>
        <w:t>城市</w:t>
      </w:r>
      <w:r>
        <w:rPr>
          <w:rFonts w:hint="eastAsia" w:eastAsia="黑体"/>
          <w:bCs/>
          <w:sz w:val="48"/>
          <w:szCs w:val="48"/>
        </w:rPr>
        <w:t>学院</w:t>
      </w:r>
    </w:p>
    <w:p>
      <w:pPr>
        <w:spacing w:after="240"/>
        <w:jc w:val="center"/>
        <w:rPr>
          <w:rFonts w:hint="eastAsia" w:eastAsia="黑体"/>
          <w:bCs/>
          <w:sz w:val="48"/>
          <w:szCs w:val="48"/>
        </w:rPr>
      </w:pPr>
      <w:r>
        <w:rPr>
          <w:rFonts w:hint="eastAsia" w:eastAsia="黑体"/>
          <w:bCs/>
          <w:sz w:val="48"/>
          <w:szCs w:val="48"/>
        </w:rPr>
        <w:t>高等教育改革研究项目立项申报书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val="en-US" w:eastAsia="zh-CN"/>
        </w:rPr>
        <w:t>项目</w:t>
      </w:r>
      <w:r>
        <w:rPr>
          <w:rFonts w:hint="eastAsia" w:eastAsia="黑体"/>
          <w:sz w:val="28"/>
        </w:rPr>
        <w:t>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项目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项目</w:t>
      </w:r>
      <w:r>
        <w:rPr>
          <w:rFonts w:hint="eastAsia" w:eastAsia="黑体"/>
          <w:sz w:val="28"/>
          <w:szCs w:val="28"/>
        </w:rPr>
        <w:t>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600" w:lineRule="exact"/>
        <w:jc w:val="both"/>
        <w:rPr>
          <w:rFonts w:hint="eastAsia" w:eastAsia="黑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教务处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>
      <w:pPr>
        <w:pStyle w:val="2"/>
        <w:ind w:firstLine="0" w:firstLineChars="0"/>
        <w:rPr>
          <w:rFonts w:asci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700" w:lineRule="exact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．申报书为苏州大学文正学院高等教育改革研究项目的主要文件，一经批准，即作为立项依据。各项内容须认真填写。封面上的各项信息须与表内信息一致。</w:t>
      </w:r>
    </w:p>
    <w:p>
      <w:pPr>
        <w:spacing w:line="700" w:lineRule="exact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填写申报书前，请认真查阅《苏州城市学院高等教育教学改革研究项目管理办法（试行）》，申报书各项内容应实事求是，表达明确、严谨。外来语要同时用原文和中文表达，第一次出现的缩写词，须注出全称。</w:t>
      </w:r>
    </w:p>
    <w:p>
      <w:pPr>
        <w:spacing w:line="700" w:lineRule="exact"/>
        <w:ind w:firstLine="560" w:firstLineChars="200"/>
        <w:jc w:val="both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应简明、准确；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项目类别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包括“教改项目”和“管理项目”。</w:t>
      </w:r>
    </w:p>
    <w:p>
      <w:pPr>
        <w:spacing w:line="700" w:lineRule="exact"/>
        <w:ind w:firstLine="560" w:firstLineChars="200"/>
        <w:jc w:val="both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．每个项目主持人不超过2人。相关材料需经</w:t>
      </w:r>
      <w:r>
        <w:rPr>
          <w:rFonts w:hint="eastAsia" w:eastAsia="仿宋_GB2312"/>
          <w:sz w:val="28"/>
          <w:szCs w:val="28"/>
          <w:lang w:val="en-US" w:eastAsia="zh-CN"/>
        </w:rPr>
        <w:t>所在单位</w:t>
      </w:r>
      <w:r>
        <w:rPr>
          <w:rFonts w:hint="eastAsia" w:eastAsia="仿宋_GB2312"/>
          <w:sz w:val="28"/>
          <w:szCs w:val="28"/>
        </w:rPr>
        <w:t>审核，确属真实无误后</w:t>
      </w:r>
      <w:r>
        <w:rPr>
          <w:rFonts w:hint="eastAsia" w:eastAsia="仿宋_GB2312"/>
          <w:sz w:val="28"/>
          <w:szCs w:val="28"/>
          <w:lang w:val="en-US" w:eastAsia="zh-CN"/>
        </w:rPr>
        <w:t>由单位负责人签字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700" w:lineRule="exact"/>
        <w:ind w:firstLine="560" w:firstLineChars="200"/>
        <w:jc w:val="both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5．申报书须用A4纸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</w:rPr>
        <w:t>小4号字，双面打印。左侧装订成册。申报书格式及内容须与样表一致。本表封面之上不得另加其他封面。</w:t>
      </w:r>
    </w:p>
    <w:p>
      <w:pPr>
        <w:spacing w:line="700" w:lineRule="exact"/>
        <w:ind w:firstLine="560" w:firstLineChars="200"/>
        <w:jc w:val="both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</w:rPr>
        <w:t>. 申报书一式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份。相关证明材料一式1份（按序装订）。</w:t>
      </w:r>
    </w:p>
    <w:p>
      <w:pPr>
        <w:spacing w:line="700" w:lineRule="exact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7. </w:t>
      </w:r>
      <w:r>
        <w:rPr>
          <w:rFonts w:hint="eastAsia" w:eastAsia="仿宋_GB2312"/>
          <w:sz w:val="28"/>
          <w:szCs w:val="28"/>
        </w:rPr>
        <w:t>证明材料请提供复印件。所有申报材料的真实性由</w:t>
      </w:r>
      <w:r>
        <w:rPr>
          <w:rFonts w:hint="eastAsia" w:eastAsia="仿宋_GB2312"/>
          <w:sz w:val="28"/>
          <w:szCs w:val="28"/>
          <w:lang w:val="en-US" w:eastAsia="zh-CN"/>
        </w:rPr>
        <w:t>所在单位</w:t>
      </w:r>
      <w:r>
        <w:rPr>
          <w:rFonts w:hint="eastAsia" w:eastAsia="仿宋_GB2312"/>
          <w:sz w:val="28"/>
          <w:szCs w:val="28"/>
        </w:rPr>
        <w:t>审核负责。</w:t>
      </w:r>
    </w:p>
    <w:p>
      <w:pPr>
        <w:spacing w:line="700" w:lineRule="exact"/>
        <w:ind w:firstLine="560" w:firstLineChars="200"/>
        <w:jc w:val="left"/>
        <w:rPr>
          <w:rFonts w:hint="eastAsia" w:eastAsia="仿宋_GB2312"/>
          <w:sz w:val="28"/>
          <w:szCs w:val="28"/>
        </w:rPr>
      </w:pP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2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805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[研究内容]</w:t>
            </w:r>
            <w:r>
              <w:t>本课题的研究对象、总体框架、重点难点、主要目标等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0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050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0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[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050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05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[预期成果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05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5" w:hRule="atLeast"/>
        </w:trPr>
        <w:tc>
          <w:tcPr>
            <w:tcW w:w="8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项目研究基础的保证措施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包括研究经费等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37" w:hRule="atLeast"/>
        </w:trPr>
        <w:tc>
          <w:tcPr>
            <w:tcW w:w="8050" w:type="dxa"/>
            <w:noWrap w:val="0"/>
            <w:vAlign w:val="center"/>
          </w:tcPr>
          <w:p>
            <w:pPr>
              <w:spacing w:line="360" w:lineRule="auto"/>
              <w:ind w:firstLine="44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0" w:hRule="atLeast"/>
        </w:trPr>
        <w:tc>
          <w:tcPr>
            <w:tcW w:w="8050" w:type="dxa"/>
            <w:noWrap w:val="0"/>
            <w:vAlign w:val="center"/>
          </w:tcPr>
          <w:p>
            <w:pPr>
              <w:spacing w:before="156" w:beforeLines="50" w:line="60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项目主持人承诺：</w:t>
            </w:r>
          </w:p>
          <w:p>
            <w:pPr>
              <w:ind w:firstLine="480" w:firstLineChars="2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本人已了解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仿宋_GB2312"/>
                <w:sz w:val="24"/>
              </w:rPr>
              <w:t>苏州城市学院高等教育教学改革研究项目管理办法（试行）》（以下简称《办法》）的要求，确认本申报书内容真实、准确。项目如获资助，本人将严格按照《办法》与本申报书的规定，认真履行项目主持人职责，积极组织开展研究工作，合理安排研究经费，按时报送有关材料并接受检查。若申报书内容失实或在项目执行过程中违反《办法》的规定，本人将承担全部责任。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项目主持人签字：</w:t>
            </w: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20" w:hRule="atLeast"/>
        </w:trPr>
        <w:tc>
          <w:tcPr>
            <w:tcW w:w="8050" w:type="dxa"/>
            <w:noWrap w:val="0"/>
            <w:vAlign w:val="center"/>
          </w:tcPr>
          <w:p>
            <w:pPr>
              <w:spacing w:before="156" w:beforeLines="50"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所在单位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推荐意见：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spacing w:line="600" w:lineRule="exact"/>
              <w:ind w:firstLine="2380" w:firstLineChars="8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负责人签字：　　　　　　公章</w:t>
            </w:r>
          </w:p>
          <w:p>
            <w:pPr>
              <w:spacing w:line="600" w:lineRule="exact"/>
              <w:jc w:val="righ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600" w:lineRule="exact"/>
              <w:jc w:val="righ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43" w:hRule="atLeast"/>
        </w:trPr>
        <w:tc>
          <w:tcPr>
            <w:tcW w:w="805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专家组评审意见：</w:t>
            </w:r>
          </w:p>
          <w:p>
            <w:pPr>
              <w:topLinePunct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专家组组长签字：</w:t>
            </w:r>
          </w:p>
          <w:p>
            <w:pPr>
              <w:spacing w:line="60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69" w:hRule="atLeast"/>
        </w:trPr>
        <w:tc>
          <w:tcPr>
            <w:tcW w:w="805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教学工作委员会审议意见：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eastAsia="黑体"/>
                <w:sz w:val="32"/>
                <w:szCs w:val="32"/>
              </w:rPr>
            </w:pPr>
          </w:p>
          <w:p>
            <w:pPr>
              <w:spacing w:line="600" w:lineRule="exact"/>
              <w:ind w:firstLine="5320" w:firstLineChars="190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320" w:firstLineChars="19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主任签字：</w:t>
            </w:r>
          </w:p>
          <w:p>
            <w:pPr>
              <w:spacing w:line="600" w:lineRule="exact"/>
              <w:ind w:firstLine="5460" w:firstLineChars="1950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YTM5MTViNjNkM2Q4MWU2NjAzNzE5YzMyYTdjN2MifQ=="/>
  </w:docVars>
  <w:rsids>
    <w:rsidRoot w:val="000C5A1D"/>
    <w:rsid w:val="000A022B"/>
    <w:rsid w:val="000C5A1D"/>
    <w:rsid w:val="00253CDB"/>
    <w:rsid w:val="00340254"/>
    <w:rsid w:val="0053384C"/>
    <w:rsid w:val="006311EE"/>
    <w:rsid w:val="006B598B"/>
    <w:rsid w:val="0078078A"/>
    <w:rsid w:val="007F58DC"/>
    <w:rsid w:val="008222CD"/>
    <w:rsid w:val="00835A69"/>
    <w:rsid w:val="009B2C11"/>
    <w:rsid w:val="009F6A1E"/>
    <w:rsid w:val="00A03E8F"/>
    <w:rsid w:val="00AA2EEC"/>
    <w:rsid w:val="00B30A67"/>
    <w:rsid w:val="00B95445"/>
    <w:rsid w:val="00DC57EF"/>
    <w:rsid w:val="00E86034"/>
    <w:rsid w:val="00EE32D1"/>
    <w:rsid w:val="00F24B6E"/>
    <w:rsid w:val="00FE6DA8"/>
    <w:rsid w:val="089D4136"/>
    <w:rsid w:val="167B6D29"/>
    <w:rsid w:val="179D1E6D"/>
    <w:rsid w:val="1C2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1022</Words>
  <Characters>1030</Characters>
  <Lines>30</Lines>
  <Paragraphs>26</Paragraphs>
  <TotalTime>2</TotalTime>
  <ScaleCrop>false</ScaleCrop>
  <LinksUpToDate>false</LinksUpToDate>
  <CharactersWithSpaces>1232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2020-07-13T05:45:00Z</dcterms:created>
  <dc:creator>rong</dc:creator>
  <cp:lastModifiedBy>钱磊</cp:lastModifiedBy>
  <dcterms:modified xsi:type="dcterms:W3CDTF">2022-10-17T02:45:57Z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8D987058CD8D4A80A4750E3C15E3DE26</vt:lpwstr>
  </property>
</Properties>
</file>